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r>
        <w:rPr>
          <w:b/>
          <w:sz w:val="32"/>
          <w:lang w:val="fr-FR"/>
        </w:rPr>
        <w:t xml:space="preserve">  </w:t>
      </w:r>
      <w:r w:rsidR="004B28EA">
        <w:rPr>
          <w:b/>
          <w:i/>
          <w:sz w:val="32"/>
          <w:lang w:val="fr-FR"/>
        </w:rPr>
        <w:t xml:space="preserve">Nr. Înreg. </w:t>
      </w:r>
      <w:r w:rsidR="00281DE8">
        <w:rPr>
          <w:b/>
          <w:i/>
          <w:sz w:val="32"/>
          <w:lang w:val="fr-FR"/>
        </w:rPr>
        <w:t>3380/</w:t>
      </w:r>
      <w:r w:rsidR="0026273A">
        <w:rPr>
          <w:b/>
          <w:i/>
          <w:sz w:val="32"/>
          <w:lang w:val="fr-FR"/>
        </w:rPr>
        <w:t>10.07</w:t>
      </w:r>
      <w:r w:rsidR="00BA32E8">
        <w:rPr>
          <w:b/>
          <w:i/>
          <w:sz w:val="32"/>
          <w:lang w:val="fr-FR"/>
        </w:rPr>
        <w:t>.2025</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C12F07"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D04F04" w:rsidRDefault="006C0921" w:rsidP="00AB4304">
      <w:pPr>
        <w:suppressAutoHyphens/>
        <w:spacing w:line="360" w:lineRule="auto"/>
        <w:jc w:val="both"/>
        <w:rPr>
          <w:rFonts w:eastAsia="Arial"/>
          <w:sz w:val="24"/>
          <w:szCs w:val="24"/>
          <w:lang w:eastAsia="en-US"/>
        </w:rPr>
      </w:pPr>
      <w:r w:rsidRPr="00D04F04">
        <w:rPr>
          <w:rFonts w:eastAsia="Arial"/>
          <w:sz w:val="24"/>
          <w:szCs w:val="24"/>
          <w:lang w:eastAsia="en-US"/>
        </w:rPr>
        <w:t xml:space="preserve">            Pentru închirierea unui </w:t>
      </w:r>
      <w:r w:rsidR="004F419B" w:rsidRPr="00D04F04">
        <w:rPr>
          <w:rFonts w:eastAsia="Arial"/>
          <w:sz w:val="24"/>
          <w:szCs w:val="24"/>
          <w:lang w:eastAsia="en-US"/>
        </w:rPr>
        <w:t xml:space="preserve"> spaţiu</w:t>
      </w:r>
      <w:r w:rsidR="00AC1E02" w:rsidRPr="00D04F04">
        <w:rPr>
          <w:rFonts w:eastAsia="Arial"/>
          <w:sz w:val="24"/>
          <w:szCs w:val="24"/>
          <w:lang w:eastAsia="en-US"/>
        </w:rPr>
        <w:t xml:space="preserve"> cu nr.</w:t>
      </w:r>
      <w:r w:rsidR="00D724F1" w:rsidRPr="00D04F04">
        <w:rPr>
          <w:rFonts w:eastAsia="Arial"/>
          <w:sz w:val="24"/>
          <w:szCs w:val="24"/>
          <w:lang w:eastAsia="en-US"/>
        </w:rPr>
        <w:t xml:space="preserve"> </w:t>
      </w:r>
      <w:r w:rsidR="005D1233" w:rsidRPr="00D04F04">
        <w:rPr>
          <w:rFonts w:eastAsia="Arial"/>
          <w:sz w:val="24"/>
          <w:szCs w:val="24"/>
          <w:lang w:eastAsia="en-US"/>
        </w:rPr>
        <w:t>12</w:t>
      </w:r>
      <w:r w:rsidR="00402AB1" w:rsidRPr="00D04F04">
        <w:rPr>
          <w:rFonts w:eastAsia="Arial"/>
          <w:sz w:val="24"/>
          <w:szCs w:val="24"/>
          <w:lang w:eastAsia="en-US"/>
        </w:rPr>
        <w:t>,</w:t>
      </w:r>
      <w:r w:rsidR="00901482" w:rsidRPr="00D04F04">
        <w:rPr>
          <w:rFonts w:eastAsia="Arial"/>
          <w:sz w:val="24"/>
          <w:szCs w:val="24"/>
          <w:lang w:eastAsia="en-US"/>
        </w:rPr>
        <w:t xml:space="preserve"> în suprafață de </w:t>
      </w:r>
      <w:r w:rsidR="009E3C11" w:rsidRPr="00D04F04">
        <w:rPr>
          <w:rFonts w:eastAsia="Arial"/>
          <w:sz w:val="24"/>
          <w:szCs w:val="24"/>
          <w:lang w:eastAsia="en-US"/>
        </w:rPr>
        <w:t>17</w:t>
      </w:r>
      <w:r w:rsidR="005D1233" w:rsidRPr="00D04F04">
        <w:rPr>
          <w:rFonts w:eastAsia="Arial"/>
          <w:sz w:val="24"/>
          <w:szCs w:val="24"/>
          <w:lang w:eastAsia="en-US"/>
        </w:rPr>
        <w:t>,96</w:t>
      </w:r>
      <w:r w:rsidR="00130835" w:rsidRPr="00D04F04">
        <w:rPr>
          <w:rFonts w:eastAsia="Arial"/>
          <w:sz w:val="24"/>
          <w:szCs w:val="24"/>
          <w:lang w:eastAsia="en-US"/>
        </w:rPr>
        <w:t xml:space="preserve"> </w:t>
      </w:r>
      <w:r w:rsidRPr="00D04F04">
        <w:rPr>
          <w:rFonts w:eastAsia="Arial"/>
          <w:sz w:val="24"/>
          <w:szCs w:val="24"/>
          <w:lang w:eastAsia="en-US"/>
        </w:rPr>
        <w:t>mp</w:t>
      </w:r>
      <w:r w:rsidR="00AB4304" w:rsidRPr="00D04F04">
        <w:rPr>
          <w:rFonts w:eastAsia="Arial"/>
          <w:sz w:val="24"/>
          <w:szCs w:val="24"/>
          <w:lang w:eastAsia="en-US"/>
        </w:rPr>
        <w:t xml:space="preserve"> </w:t>
      </w:r>
      <w:r w:rsidRPr="00D04F04">
        <w:rPr>
          <w:rFonts w:eastAsia="Arial"/>
          <w:sz w:val="24"/>
          <w:szCs w:val="24"/>
          <w:lang w:eastAsia="en-US"/>
        </w:rPr>
        <w:t xml:space="preserve">proprietatea  U.A.T. Braşov, în administrarea </w:t>
      </w:r>
      <w:r w:rsidRPr="00D04F04">
        <w:rPr>
          <w:sz w:val="24"/>
          <w:szCs w:val="24"/>
        </w:rPr>
        <w:t>Serviciului public administrare piețe Brașov</w:t>
      </w:r>
      <w:r w:rsidR="00021938" w:rsidRPr="00D04F04">
        <w:rPr>
          <w:rFonts w:eastAsia="Arial"/>
          <w:sz w:val="24"/>
          <w:szCs w:val="24"/>
          <w:lang w:eastAsia="en-US"/>
        </w:rPr>
        <w:t xml:space="preserve"> , situat în piața Bartolomeu</w:t>
      </w:r>
      <w:r w:rsidR="00AB4304" w:rsidRPr="00D04F04">
        <w:rPr>
          <w:rFonts w:eastAsia="Arial"/>
          <w:sz w:val="24"/>
          <w:szCs w:val="24"/>
          <w:lang w:eastAsia="en-US"/>
        </w:rPr>
        <w:t xml:space="preserve"> s</w:t>
      </w:r>
      <w:r w:rsidR="00251F3D" w:rsidRPr="00D04F04">
        <w:rPr>
          <w:rFonts w:eastAsia="Arial"/>
          <w:sz w:val="24"/>
          <w:szCs w:val="24"/>
          <w:lang w:eastAsia="en-US"/>
        </w:rPr>
        <w:t>trada Ioan Bogdan nr.</w:t>
      </w:r>
      <w:r w:rsidR="00021938" w:rsidRPr="00D04F04">
        <w:rPr>
          <w:rFonts w:eastAsia="Arial"/>
          <w:sz w:val="24"/>
          <w:szCs w:val="24"/>
          <w:lang w:eastAsia="en-US"/>
        </w:rPr>
        <w:t xml:space="preserve"> 2</w:t>
      </w:r>
      <w:r w:rsidR="00AB4304" w:rsidRPr="00D04F04">
        <w:rPr>
          <w:rFonts w:eastAsia="Arial"/>
          <w:sz w:val="24"/>
          <w:szCs w:val="24"/>
          <w:lang w:eastAsia="en-US"/>
        </w:rPr>
        <w:t>, Brașov cod poştal</w:t>
      </w:r>
      <w:r w:rsidR="00D724F1" w:rsidRPr="00D04F04">
        <w:rPr>
          <w:rFonts w:eastAsia="Arial"/>
          <w:sz w:val="24"/>
          <w:szCs w:val="24"/>
          <w:lang w:eastAsia="en-US"/>
        </w:rPr>
        <w:t xml:space="preserve"> </w:t>
      </w:r>
      <w:r w:rsidR="00B34873" w:rsidRPr="00D04F04">
        <w:rPr>
          <w:rFonts w:eastAsia="Arial"/>
          <w:sz w:val="24"/>
          <w:szCs w:val="24"/>
          <w:lang w:eastAsia="en-US"/>
        </w:rPr>
        <w:t>–</w:t>
      </w:r>
      <w:r w:rsidR="00D724F1" w:rsidRPr="00D04F04">
        <w:rPr>
          <w:rFonts w:eastAsia="Arial"/>
          <w:sz w:val="24"/>
          <w:szCs w:val="24"/>
          <w:lang w:eastAsia="en-US"/>
        </w:rPr>
        <w:t xml:space="preserve"> </w:t>
      </w:r>
      <w:r w:rsidR="00251F3D" w:rsidRPr="00D04F04">
        <w:rPr>
          <w:rFonts w:eastAsia="Arial"/>
          <w:sz w:val="24"/>
          <w:szCs w:val="24"/>
          <w:lang w:eastAsia="en-US"/>
        </w:rPr>
        <w:t>50064</w:t>
      </w:r>
      <w:r w:rsidR="00B34873" w:rsidRPr="00D04F04">
        <w:rPr>
          <w:rFonts w:eastAsia="Arial"/>
          <w:sz w:val="24"/>
          <w:szCs w:val="24"/>
          <w:lang w:eastAsia="en-US"/>
        </w:rPr>
        <w:t xml:space="preserve"> </w:t>
      </w:r>
      <w:r w:rsidR="00AB4304" w:rsidRPr="00D04F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9674A1">
        <w:rPr>
          <w:rFonts w:eastAsia="Arial"/>
          <w:b/>
          <w:bCs/>
          <w:sz w:val="24"/>
          <w:szCs w:val="24"/>
          <w:lang w:eastAsia="en-US"/>
        </w:rPr>
        <w:t xml:space="preserve">12.08.2025 </w:t>
      </w:r>
      <w:r w:rsidR="00F7717C">
        <w:rPr>
          <w:rFonts w:eastAsia="Arial"/>
          <w:b/>
          <w:bCs/>
          <w:sz w:val="24"/>
          <w:szCs w:val="24"/>
          <w:lang w:eastAsia="en-US"/>
        </w:rPr>
        <w:t>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data de</w:t>
      </w:r>
      <w:r w:rsidR="001C0408">
        <w:rPr>
          <w:rFonts w:eastAsia="Arial"/>
          <w:bCs/>
          <w:sz w:val="24"/>
          <w:szCs w:val="24"/>
          <w:lang w:eastAsia="en-US"/>
        </w:rPr>
        <w:t xml:space="preserve"> </w:t>
      </w:r>
      <w:r w:rsidR="001D6919">
        <w:rPr>
          <w:rFonts w:eastAsia="Arial"/>
          <w:bCs/>
          <w:sz w:val="24"/>
          <w:szCs w:val="24"/>
          <w:lang w:eastAsia="en-US"/>
        </w:rPr>
        <w:t>12.</w:t>
      </w:r>
      <w:r w:rsidR="00101A25">
        <w:rPr>
          <w:rFonts w:eastAsia="Arial"/>
          <w:bCs/>
          <w:sz w:val="24"/>
          <w:szCs w:val="24"/>
          <w:lang w:eastAsia="en-US"/>
        </w:rPr>
        <w:t>08</w:t>
      </w:r>
      <w:r w:rsidR="00BA32E8">
        <w:rPr>
          <w:rFonts w:eastAsia="Arial"/>
          <w:bCs/>
          <w:sz w:val="24"/>
          <w:szCs w:val="24"/>
          <w:lang w:eastAsia="en-US"/>
        </w:rPr>
        <w:t>.2025</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947994">
        <w:rPr>
          <w:rFonts w:eastAsia="Arial"/>
          <w:sz w:val="24"/>
          <w:szCs w:val="24"/>
          <w:lang w:eastAsia="en-US"/>
        </w:rPr>
        <w:t xml:space="preserve"> </w:t>
      </w:r>
      <w:r w:rsidR="00571368">
        <w:rPr>
          <w:rFonts w:eastAsia="Arial"/>
          <w:sz w:val="24"/>
          <w:szCs w:val="24"/>
          <w:lang w:eastAsia="en-US"/>
        </w:rPr>
        <w:t>1</w:t>
      </w:r>
      <w:r w:rsidR="005D1233">
        <w:rPr>
          <w:rFonts w:eastAsia="Arial"/>
          <w:sz w:val="24"/>
          <w:szCs w:val="24"/>
          <w:lang w:eastAsia="en-US"/>
        </w:rPr>
        <w:t>2</w:t>
      </w:r>
      <w:r w:rsidR="0005051F">
        <w:rPr>
          <w:rFonts w:eastAsia="Arial"/>
          <w:sz w:val="24"/>
          <w:szCs w:val="24"/>
          <w:lang w:eastAsia="en-US"/>
        </w:rPr>
        <w:t xml:space="preserve">, în suprafață de </w:t>
      </w:r>
      <w:r w:rsidR="00947994">
        <w:rPr>
          <w:rFonts w:eastAsia="Arial"/>
          <w:sz w:val="24"/>
          <w:szCs w:val="24"/>
          <w:lang w:eastAsia="en-US"/>
        </w:rPr>
        <w:t>1</w:t>
      </w:r>
      <w:r w:rsidR="00571368">
        <w:rPr>
          <w:rFonts w:eastAsia="Arial"/>
          <w:sz w:val="24"/>
          <w:szCs w:val="24"/>
          <w:lang w:eastAsia="en-US"/>
        </w:rPr>
        <w:t>7</w:t>
      </w:r>
      <w:r w:rsidR="00A23E86">
        <w:rPr>
          <w:rFonts w:eastAsia="Arial"/>
          <w:sz w:val="24"/>
          <w:szCs w:val="24"/>
          <w:lang w:eastAsia="en-US"/>
        </w:rPr>
        <w:t>,96</w:t>
      </w:r>
      <w:r w:rsidR="00947994">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BA32E8">
      <w:pPr>
        <w:suppressAutoHyphens/>
        <w:spacing w:line="360" w:lineRule="auto"/>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BA32E8">
      <w:pPr>
        <w:suppressAutoHyphens/>
        <w:spacing w:line="360" w:lineRule="auto"/>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BA32E8">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BA32E8">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p>
    <w:p w:rsidR="006C0921" w:rsidRPr="003D7D20" w:rsidRDefault="00F00AA5" w:rsidP="00BA32E8">
      <w:pPr>
        <w:suppressAutoHyphens/>
        <w:spacing w:line="360" w:lineRule="auto"/>
        <w:rPr>
          <w:rFonts w:eastAsia="Arial"/>
          <w:b/>
          <w:sz w:val="24"/>
          <w:szCs w:val="24"/>
          <w:lang w:eastAsia="en-US"/>
        </w:rPr>
      </w:pPr>
      <w:r>
        <w:rPr>
          <w:rFonts w:eastAsia="Arial"/>
          <w:b/>
          <w:bCs/>
          <w:sz w:val="24"/>
          <w:szCs w:val="24"/>
          <w:lang w:eastAsia="en-US"/>
        </w:rPr>
        <w:lastRenderedPageBreak/>
        <w:t xml:space="preserve">B. Persoane juridice </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BA32E8">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BA32E8">
      <w:pPr>
        <w:suppressAutoHyphens/>
        <w:spacing w:line="360" w:lineRule="auto"/>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BA32E8">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p>
    <w:p w:rsidR="00FD0CDC" w:rsidRDefault="00FD0CDC" w:rsidP="00BA32E8">
      <w:pPr>
        <w:suppressAutoHyphens/>
        <w:spacing w:line="360" w:lineRule="auto"/>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BA32E8">
      <w:pPr>
        <w:suppressAutoHyphens/>
        <w:spacing w:line="360" w:lineRule="auto"/>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BA32E8">
      <w:pPr>
        <w:suppressAutoHyphens/>
        <w:spacing w:line="360" w:lineRule="auto"/>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BA32E8">
      <w:pPr>
        <w:suppressAutoHyphens/>
        <w:spacing w:line="360" w:lineRule="auto"/>
        <w:jc w:val="both"/>
        <w:rPr>
          <w:rFonts w:eastAsia="Arial"/>
          <w:sz w:val="24"/>
          <w:szCs w:val="24"/>
          <w:lang w:val="en-US" w:eastAsia="en-US"/>
        </w:rPr>
      </w:pPr>
      <w:r>
        <w:rPr>
          <w:rFonts w:eastAsia="Arial"/>
          <w:sz w:val="24"/>
          <w:szCs w:val="24"/>
          <w:lang w:eastAsia="en-US"/>
        </w:rPr>
        <w:lastRenderedPageBreak/>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BA32E8">
      <w:pPr>
        <w:suppressAutoHyphens/>
        <w:spacing w:line="360" w:lineRule="auto"/>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BA32E8">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BA32E8">
      <w:pPr>
        <w:suppressAutoHyphens/>
        <w:spacing w:line="360" w:lineRule="auto"/>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BA32E8">
      <w:pPr>
        <w:suppressAutoHyphens/>
        <w:spacing w:line="360" w:lineRule="auto"/>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BA32E8">
      <w:pPr>
        <w:suppressAutoHyphens/>
        <w:spacing w:line="360" w:lineRule="auto"/>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BA32E8">
      <w:pPr>
        <w:suppressAutoHyphens/>
        <w:spacing w:line="360" w:lineRule="auto"/>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BA32E8">
      <w:pPr>
        <w:suppressAutoHyphens/>
        <w:spacing w:line="360" w:lineRule="auto"/>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BA32E8">
      <w:pPr>
        <w:suppressAutoHyphens/>
        <w:spacing w:line="360" w:lineRule="auto"/>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BA32E8">
      <w:pPr>
        <w:suppressAutoHyphens/>
        <w:spacing w:line="360" w:lineRule="auto"/>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BA32E8">
      <w:pPr>
        <w:suppressAutoHyphens/>
        <w:spacing w:line="360" w:lineRule="auto"/>
        <w:rPr>
          <w:rFonts w:eastAsia="Arial"/>
          <w:sz w:val="24"/>
          <w:szCs w:val="24"/>
          <w:lang w:eastAsia="en-US"/>
        </w:rPr>
      </w:pPr>
      <w:r w:rsidRPr="00444081">
        <w:rPr>
          <w:rFonts w:eastAsia="Arial"/>
          <w:sz w:val="24"/>
          <w:szCs w:val="24"/>
          <w:lang w:eastAsia="en-US"/>
        </w:rPr>
        <w:t>-</w:t>
      </w:r>
      <w:r w:rsidR="00BA32E8">
        <w:rPr>
          <w:rFonts w:eastAsia="Arial"/>
          <w:sz w:val="24"/>
          <w:szCs w:val="24"/>
          <w:lang w:eastAsia="en-US"/>
        </w:rPr>
        <w:t xml:space="preserve"> formular F2 (fişa ofertantului)</w:t>
      </w:r>
    </w:p>
    <w:p w:rsidR="00D02EF0" w:rsidRPr="00444081" w:rsidRDefault="00D02EF0" w:rsidP="00BA32E8">
      <w:pPr>
        <w:suppressAutoHyphens/>
        <w:spacing w:line="360" w:lineRule="auto"/>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BA32E8">
      <w:pPr>
        <w:suppressAutoHyphens/>
        <w:spacing w:line="360" w:lineRule="auto"/>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BA32E8">
      <w:pPr>
        <w:suppressAutoHyphens/>
        <w:spacing w:line="360" w:lineRule="auto"/>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BA32E8">
      <w:pPr>
        <w:suppressAutoHyphens/>
        <w:spacing w:line="360" w:lineRule="auto"/>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BA32E8">
      <w:pPr>
        <w:suppressAutoHyphens/>
        <w:spacing w:line="360" w:lineRule="auto"/>
        <w:rPr>
          <w:rFonts w:eastAsia="Arial"/>
          <w:sz w:val="24"/>
          <w:szCs w:val="24"/>
          <w:lang w:eastAsia="en-US"/>
        </w:rPr>
      </w:pPr>
      <w:r>
        <w:rPr>
          <w:rFonts w:eastAsia="Arial"/>
          <w:sz w:val="24"/>
          <w:szCs w:val="24"/>
          <w:lang w:eastAsia="en-US"/>
        </w:rPr>
        <w:t>- formular F7 (acord DGPR);</w:t>
      </w:r>
    </w:p>
    <w:p w:rsidR="006C0921" w:rsidRDefault="00D02EF0" w:rsidP="00BA32E8">
      <w:pPr>
        <w:suppressAutoHyphens/>
        <w:spacing w:line="360" w:lineRule="auto"/>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BA32E8">
      <w:pPr>
        <w:suppressAutoHyphens/>
        <w:spacing w:line="360" w:lineRule="auto"/>
        <w:rPr>
          <w:rFonts w:eastAsia="Arial"/>
          <w:sz w:val="24"/>
          <w:szCs w:val="24"/>
          <w:lang w:eastAsia="en-US"/>
        </w:rPr>
      </w:pPr>
    </w:p>
    <w:p w:rsidR="006C0921" w:rsidRPr="00444081" w:rsidRDefault="006C0921" w:rsidP="00BA32E8">
      <w:pPr>
        <w:suppressAutoHyphens/>
        <w:spacing w:line="360" w:lineRule="auto"/>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BA32E8">
      <w:pPr>
        <w:suppressAutoHyphens/>
        <w:spacing w:line="360" w:lineRule="auto"/>
        <w:jc w:val="both"/>
        <w:rPr>
          <w:rFonts w:eastAsia="Arial"/>
          <w:sz w:val="24"/>
          <w:szCs w:val="24"/>
          <w:lang w:eastAsia="en-US"/>
        </w:rPr>
      </w:pPr>
    </w:p>
    <w:p w:rsidR="00D32E7D" w:rsidRPr="00444081" w:rsidRDefault="006C0921" w:rsidP="00BA32E8">
      <w:pPr>
        <w:suppressAutoHyphens/>
        <w:spacing w:line="360" w:lineRule="auto"/>
        <w:jc w:val="both"/>
        <w:rPr>
          <w:rFonts w:eastAsia="Arial"/>
          <w:sz w:val="24"/>
          <w:szCs w:val="24"/>
          <w:lang w:eastAsia="en-US"/>
        </w:rPr>
        <w:sectPr w:rsidR="00D32E7D"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r w:rsidRPr="00444081">
        <w:rPr>
          <w:rFonts w:eastAsia="Arial"/>
          <w:bCs/>
          <w:sz w:val="24"/>
          <w:szCs w:val="24"/>
          <w:lang w:eastAsia="en-US"/>
        </w:rPr>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001657AB">
        <w:rPr>
          <w:rFonts w:eastAsia="Arial"/>
          <w:b/>
          <w:sz w:val="24"/>
          <w:szCs w:val="24"/>
          <w:lang w:eastAsia="en-US"/>
        </w:rPr>
        <w:t>.</w:t>
      </w:r>
    </w:p>
    <w:p w:rsidR="006C0921" w:rsidRDefault="006C0921" w:rsidP="003905AB">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C07BE8" w:rsidRDefault="006C0921" w:rsidP="006C0921">
      <w:pPr>
        <w:suppressAutoHyphens/>
        <w:spacing w:line="360" w:lineRule="auto"/>
        <w:jc w:val="both"/>
        <w:rPr>
          <w:rFonts w:eastAsia="Arial"/>
          <w:bCs/>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571368">
        <w:rPr>
          <w:rFonts w:eastAsia="Arial"/>
          <w:sz w:val="24"/>
          <w:szCs w:val="24"/>
          <w:lang w:eastAsia="en-US"/>
        </w:rPr>
        <w:t>1</w:t>
      </w:r>
      <w:r w:rsidR="00A23E86">
        <w:rPr>
          <w:rFonts w:eastAsia="Arial"/>
          <w:sz w:val="24"/>
          <w:szCs w:val="24"/>
          <w:lang w:eastAsia="en-US"/>
        </w:rPr>
        <w:t>2</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947994">
        <w:rPr>
          <w:rFonts w:eastAsia="Arial"/>
          <w:bCs/>
          <w:sz w:val="24"/>
          <w:szCs w:val="24"/>
          <w:lang w:eastAsia="en-US"/>
        </w:rPr>
        <w:t>1</w:t>
      </w:r>
      <w:r w:rsidR="00571368">
        <w:rPr>
          <w:rFonts w:eastAsia="Arial"/>
          <w:bCs/>
          <w:sz w:val="24"/>
          <w:szCs w:val="24"/>
          <w:lang w:eastAsia="en-US"/>
        </w:rPr>
        <w:t>7</w:t>
      </w:r>
      <w:r w:rsidR="00947994">
        <w:rPr>
          <w:rFonts w:eastAsia="Arial"/>
          <w:bCs/>
          <w:sz w:val="24"/>
          <w:szCs w:val="24"/>
          <w:lang w:eastAsia="en-US"/>
        </w:rPr>
        <w:t>,</w:t>
      </w:r>
      <w:r w:rsidR="00A23E86">
        <w:rPr>
          <w:rFonts w:eastAsia="Arial"/>
          <w:bCs/>
          <w:sz w:val="24"/>
          <w:szCs w:val="24"/>
          <w:lang w:eastAsia="en-US"/>
        </w:rPr>
        <w:t>96</w:t>
      </w:r>
      <w:r w:rsidR="00636B8D">
        <w:rPr>
          <w:rFonts w:eastAsia="Arial"/>
          <w:bCs/>
          <w:sz w:val="24"/>
          <w:szCs w:val="24"/>
          <w:lang w:eastAsia="en-US"/>
        </w:rPr>
        <w:t xml:space="preserve"> </w:t>
      </w:r>
      <w:r w:rsidRPr="00444081">
        <w:rPr>
          <w:rFonts w:eastAsia="Arial"/>
          <w:sz w:val="24"/>
          <w:szCs w:val="24"/>
          <w:lang w:eastAsia="en-US"/>
        </w:rPr>
        <w:t xml:space="preserve">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571368">
        <w:rPr>
          <w:rFonts w:eastAsia="Arial"/>
          <w:sz w:val="24"/>
          <w:szCs w:val="24"/>
          <w:lang w:eastAsia="en-US"/>
        </w:rPr>
        <w:t>1</w:t>
      </w:r>
      <w:r w:rsidR="00A23E86">
        <w:rPr>
          <w:rFonts w:eastAsia="Arial"/>
          <w:sz w:val="24"/>
          <w:szCs w:val="24"/>
          <w:lang w:eastAsia="en-US"/>
        </w:rPr>
        <w:t>2</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8E0757">
        <w:rPr>
          <w:rFonts w:eastAsia="Arial"/>
          <w:sz w:val="24"/>
          <w:szCs w:val="24"/>
          <w:lang w:eastAsia="en-US"/>
        </w:rPr>
        <w:t>1</w:t>
      </w:r>
      <w:r w:rsidR="00571368">
        <w:rPr>
          <w:rFonts w:eastAsia="Arial"/>
          <w:sz w:val="24"/>
          <w:szCs w:val="24"/>
          <w:lang w:eastAsia="en-US"/>
        </w:rPr>
        <w:t>7</w:t>
      </w:r>
      <w:r w:rsidR="00A23E86">
        <w:rPr>
          <w:rFonts w:eastAsia="Arial"/>
          <w:sz w:val="24"/>
          <w:szCs w:val="24"/>
          <w:lang w:eastAsia="en-US"/>
        </w:rPr>
        <w:t>,96</w:t>
      </w:r>
      <w:r w:rsidR="00636B8D">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9674A1">
        <w:rPr>
          <w:rFonts w:eastAsia="Arial"/>
          <w:bCs/>
          <w:sz w:val="24"/>
          <w:szCs w:val="24"/>
          <w:lang w:eastAsia="en-US"/>
        </w:rPr>
        <w:t>12.08.2025</w:t>
      </w:r>
      <w:r w:rsidR="00101A25">
        <w:rPr>
          <w:rFonts w:eastAsia="Arial"/>
          <w:bCs/>
          <w:sz w:val="24"/>
          <w:szCs w:val="24"/>
          <w:lang w:eastAsia="en-US"/>
        </w:rPr>
        <w:t xml:space="preserve"> </w:t>
      </w:r>
      <w:permStart w:id="0" w:edGrp="everyone"/>
      <w:permEnd w:id="0"/>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B637B3">
        <w:rPr>
          <w:rFonts w:eastAsia="Arial"/>
          <w:sz w:val="24"/>
          <w:szCs w:val="24"/>
          <w:lang w:eastAsia="en-US"/>
        </w:rPr>
        <w:t>06.08</w:t>
      </w:r>
      <w:r w:rsidR="00BA32E8">
        <w:rPr>
          <w:rFonts w:eastAsia="Arial"/>
          <w:sz w:val="24"/>
          <w:szCs w:val="24"/>
          <w:lang w:eastAsia="en-US"/>
        </w:rPr>
        <w:t>.2025</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B637B3">
        <w:rPr>
          <w:rFonts w:eastAsia="Arial"/>
          <w:sz w:val="24"/>
          <w:szCs w:val="24"/>
          <w:lang w:eastAsia="en-US"/>
        </w:rPr>
        <w:t>15.07</w:t>
      </w:r>
      <w:r w:rsidR="00BA32E8">
        <w:rPr>
          <w:rFonts w:eastAsia="Arial"/>
          <w:sz w:val="24"/>
          <w:szCs w:val="24"/>
          <w:lang w:eastAsia="en-US"/>
        </w:rPr>
        <w:t>.2025</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w:t>
      </w:r>
      <w:r w:rsidR="00571368">
        <w:rPr>
          <w:rFonts w:eastAsia="Arial"/>
          <w:sz w:val="24"/>
          <w:szCs w:val="24"/>
          <w:lang w:eastAsia="en-US"/>
        </w:rPr>
        <w:t>1</w:t>
      </w:r>
      <w:r w:rsidR="00A23E86">
        <w:rPr>
          <w:rFonts w:eastAsia="Arial"/>
          <w:sz w:val="24"/>
          <w:szCs w:val="24"/>
          <w:lang w:eastAsia="en-US"/>
        </w:rPr>
        <w:t>2</w:t>
      </w:r>
      <w:r w:rsidR="005F2F20">
        <w:rPr>
          <w:rFonts w:eastAsia="Arial"/>
          <w:sz w:val="24"/>
          <w:szCs w:val="24"/>
          <w:lang w:eastAsia="en-US"/>
        </w:rPr>
        <w:t xml:space="preserve"> , suprafața de </w:t>
      </w:r>
      <w:r w:rsidR="008E0757">
        <w:rPr>
          <w:rFonts w:eastAsia="Arial"/>
          <w:sz w:val="24"/>
          <w:szCs w:val="24"/>
          <w:lang w:eastAsia="en-US"/>
        </w:rPr>
        <w:t>1</w:t>
      </w:r>
      <w:r w:rsidR="00571368">
        <w:rPr>
          <w:rFonts w:eastAsia="Arial"/>
          <w:sz w:val="24"/>
          <w:szCs w:val="24"/>
          <w:lang w:eastAsia="en-US"/>
        </w:rPr>
        <w:t>7</w:t>
      </w:r>
      <w:r w:rsidR="00A23E86">
        <w:rPr>
          <w:rFonts w:eastAsia="Arial"/>
          <w:sz w:val="24"/>
          <w:szCs w:val="24"/>
          <w:lang w:eastAsia="en-US"/>
        </w:rPr>
        <w:t xml:space="preserve">,96 </w:t>
      </w:r>
      <w:r w:rsidR="00636B8D">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 xml:space="preserve">Spaţiul  cu nr. </w:t>
      </w:r>
      <w:r w:rsidR="00753005">
        <w:rPr>
          <w:rFonts w:eastAsia="Arial"/>
          <w:sz w:val="24"/>
          <w:szCs w:val="24"/>
          <w:lang w:eastAsia="en-US"/>
        </w:rPr>
        <w:t>1</w:t>
      </w:r>
      <w:r w:rsidR="00A23E86">
        <w:rPr>
          <w:rFonts w:eastAsia="Arial"/>
          <w:sz w:val="24"/>
          <w:szCs w:val="24"/>
          <w:lang w:eastAsia="en-US"/>
        </w:rPr>
        <w:t>2</w:t>
      </w:r>
      <w:r>
        <w:rPr>
          <w:rFonts w:eastAsia="Arial"/>
          <w:sz w:val="24"/>
          <w:szCs w:val="24"/>
          <w:lang w:eastAsia="en-US"/>
        </w:rPr>
        <w:t xml:space="preserve">, </w:t>
      </w:r>
      <w:r w:rsidRPr="00444081">
        <w:rPr>
          <w:rFonts w:eastAsia="Arial"/>
          <w:sz w:val="24"/>
          <w:szCs w:val="24"/>
          <w:lang w:eastAsia="en-US"/>
        </w:rPr>
        <w:t xml:space="preserve"> în  suprafaţă de </w:t>
      </w:r>
      <w:r w:rsidR="008E0757">
        <w:rPr>
          <w:rFonts w:eastAsia="Arial"/>
          <w:bCs/>
          <w:sz w:val="24"/>
          <w:szCs w:val="24"/>
          <w:lang w:eastAsia="en-US"/>
        </w:rPr>
        <w:t>1</w:t>
      </w:r>
      <w:r w:rsidR="00753005">
        <w:rPr>
          <w:rFonts w:eastAsia="Arial"/>
          <w:bCs/>
          <w:sz w:val="24"/>
          <w:szCs w:val="24"/>
          <w:lang w:eastAsia="en-US"/>
        </w:rPr>
        <w:t>7</w:t>
      </w:r>
      <w:r w:rsidR="00A23E86">
        <w:rPr>
          <w:rFonts w:eastAsia="Arial"/>
          <w:bCs/>
          <w:sz w:val="24"/>
          <w:szCs w:val="24"/>
          <w:lang w:eastAsia="en-US"/>
        </w:rPr>
        <w:t>,96</w:t>
      </w:r>
      <w:r w:rsidR="00636B8D">
        <w:rPr>
          <w:rFonts w:eastAsia="Arial"/>
          <w:bCs/>
          <w:sz w:val="24"/>
          <w:szCs w:val="24"/>
          <w:lang w:eastAsia="en-US"/>
        </w:rPr>
        <w:t xml:space="preserve"> </w:t>
      </w:r>
      <w:r w:rsidRPr="00444081">
        <w:rPr>
          <w:rFonts w:eastAsia="Arial"/>
          <w:sz w:val="24"/>
          <w:szCs w:val="24"/>
          <w:lang w:eastAsia="en-US"/>
        </w:rPr>
        <w:t>mp,</w:t>
      </w:r>
      <w:r>
        <w:rPr>
          <w:rFonts w:eastAsia="Arial"/>
          <w:sz w:val="24"/>
          <w:szCs w:val="24"/>
          <w:lang w:eastAsia="en-US"/>
        </w:rPr>
        <w:t xml:space="preserve"> </w:t>
      </w:r>
      <w:r w:rsidR="00613471">
        <w:rPr>
          <w:rFonts w:eastAsia="Arial"/>
          <w:sz w:val="24"/>
          <w:szCs w:val="24"/>
          <w:lang w:eastAsia="en-US"/>
        </w:rPr>
        <w:t xml:space="preserve">valoare de inventar de </w:t>
      </w:r>
      <w:r w:rsidR="00030FA0">
        <w:rPr>
          <w:rFonts w:eastAsia="Arial"/>
          <w:sz w:val="24"/>
          <w:szCs w:val="24"/>
          <w:lang w:eastAsia="en-US"/>
        </w:rPr>
        <w:t>32.801,02</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w:t>
      </w:r>
      <w:r w:rsidR="007A6BF9">
        <w:rPr>
          <w:rFonts w:eastAsia="Arial"/>
          <w:i/>
          <w:sz w:val="24"/>
          <w:szCs w:val="24"/>
          <w:lang w:eastAsia="en-US"/>
        </w:rPr>
        <w:t xml:space="preserve"> conform cod CAEN </w:t>
      </w:r>
      <w:r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8D68C9" w:rsidRPr="00A552AE" w:rsidRDefault="008D68C9" w:rsidP="00A552AE">
      <w:pPr>
        <w:spacing w:line="360" w:lineRule="auto"/>
        <w:jc w:val="both"/>
      </w:pPr>
      <w:r w:rsidRPr="00D67700">
        <w:rPr>
          <w:sz w:val="24"/>
          <w:szCs w:val="24"/>
        </w:rPr>
        <w:t>e)</w:t>
      </w:r>
      <w:r>
        <w:t xml:space="preserve"> </w:t>
      </w:r>
      <w:r>
        <w:rPr>
          <w:sz w:val="24"/>
          <w:szCs w:val="24"/>
        </w:rPr>
        <w:t xml:space="preserve"> - renunță la contract înainte de derularea acestuia cu plata aferentă a minim 3 (trei) luni.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901C8">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E12800">
        <w:rPr>
          <w:rFonts w:eastAsia="Arial"/>
          <w:sz w:val="24"/>
          <w:szCs w:val="24"/>
          <w:lang w:eastAsia="en-US"/>
        </w:rPr>
        <w:t>06.08</w:t>
      </w:r>
      <w:r w:rsidR="00BA32E8">
        <w:rPr>
          <w:rFonts w:eastAsia="Arial"/>
          <w:sz w:val="24"/>
          <w:szCs w:val="24"/>
          <w:lang w:eastAsia="en-US"/>
        </w:rPr>
        <w:t>.2025</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9674A1">
        <w:rPr>
          <w:rFonts w:eastAsia="Arial"/>
          <w:bCs/>
          <w:sz w:val="24"/>
          <w:szCs w:val="24"/>
          <w:lang w:eastAsia="en-US"/>
        </w:rPr>
        <w:t>06.08.2025</w:t>
      </w:r>
      <w:r w:rsidR="00434641">
        <w:rPr>
          <w:rFonts w:eastAsia="Arial"/>
          <w:sz w:val="24"/>
          <w:szCs w:val="24"/>
          <w:lang w:eastAsia="en-US"/>
        </w:rPr>
        <w:t>, ora 10°°</w:t>
      </w:r>
      <w:r>
        <w:rPr>
          <w:rFonts w:eastAsia="Arial"/>
          <w:sz w:val="24"/>
          <w:szCs w:val="24"/>
          <w:lang w:eastAsia="en-US"/>
        </w:rPr>
        <w:t>.</w:t>
      </w:r>
    </w:p>
    <w:p w:rsidR="005F2F20" w:rsidRPr="004C5026" w:rsidRDefault="00E95669"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005F2F20">
        <w:rPr>
          <w:rFonts w:eastAsia="Arial"/>
          <w:b/>
          <w:bCs/>
          <w:sz w:val="24"/>
          <w:szCs w:val="24"/>
          <w:u w:val="single"/>
          <w:lang w:eastAsia="en-US"/>
        </w:rPr>
        <w:t xml:space="preserve"> </w:t>
      </w:r>
      <w:r w:rsidR="005F2F20" w:rsidRPr="004C5026">
        <w:rPr>
          <w:rFonts w:eastAsia="Arial"/>
          <w:b/>
          <w:bCs/>
          <w:sz w:val="24"/>
          <w:szCs w:val="24"/>
          <w:u w:val="single"/>
          <w:lang w:eastAsia="en-US"/>
        </w:rPr>
        <w:t>Data şi ora deschiderii ofertelor</w:t>
      </w:r>
      <w:r w:rsidR="005F2F20"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e publică din data de</w:t>
      </w:r>
      <w:r w:rsidR="00E12800">
        <w:rPr>
          <w:rFonts w:eastAsia="Arial"/>
          <w:sz w:val="24"/>
          <w:szCs w:val="24"/>
          <w:lang w:eastAsia="en-US"/>
        </w:rPr>
        <w:t xml:space="preserve"> 12.08</w:t>
      </w:r>
      <w:r w:rsidR="00BA32E8">
        <w:rPr>
          <w:rFonts w:eastAsia="Arial"/>
          <w:sz w:val="24"/>
          <w:szCs w:val="24"/>
          <w:lang w:eastAsia="en-US"/>
        </w:rPr>
        <w:t>.2025</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9A0056">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Serviciul Public Admin</w:t>
      </w:r>
      <w:r w:rsidR="00716890">
        <w:rPr>
          <w:sz w:val="24"/>
          <w:szCs w:val="24"/>
        </w:rPr>
        <w:t>istrare Piețe, cu sediul în Braș</w:t>
      </w:r>
      <w:r w:rsidRPr="005E144D">
        <w:rPr>
          <w:sz w:val="24"/>
          <w:szCs w:val="24"/>
        </w:rPr>
        <w:t xml:space="preserve">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xml:space="preserve">. </w:t>
      </w:r>
      <w:r w:rsidR="00504EDB">
        <w:rPr>
          <w:sz w:val="24"/>
          <w:szCs w:val="24"/>
        </w:rPr>
        <w:t>1</w:t>
      </w:r>
      <w:r w:rsidR="00F7688E">
        <w:rPr>
          <w:sz w:val="24"/>
          <w:szCs w:val="24"/>
        </w:rPr>
        <w:t>2</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A10EF6">
        <w:rPr>
          <w:sz w:val="24"/>
          <w:szCs w:val="24"/>
        </w:rPr>
        <w:t>1</w:t>
      </w:r>
      <w:r w:rsidR="00504EDB">
        <w:rPr>
          <w:sz w:val="24"/>
          <w:szCs w:val="24"/>
        </w:rPr>
        <w:t>7</w:t>
      </w:r>
      <w:r w:rsidR="00F7688E">
        <w:rPr>
          <w:sz w:val="24"/>
          <w:szCs w:val="24"/>
        </w:rPr>
        <w:t>,96</w:t>
      </w:r>
      <w:r w:rsidR="009C119A">
        <w:rPr>
          <w:sz w:val="24"/>
          <w:szCs w:val="24"/>
        </w:rPr>
        <w:t xml:space="preserve"> </w:t>
      </w:r>
      <w:r w:rsidR="0038144E">
        <w:rPr>
          <w:sz w:val="24"/>
          <w:szCs w:val="24"/>
        </w:rPr>
        <w:t xml:space="preserve">mp, valoare inventar </w:t>
      </w:r>
      <w:r w:rsidR="00030FA0">
        <w:rPr>
          <w:sz w:val="24"/>
          <w:szCs w:val="24"/>
        </w:rPr>
        <w:t>32.801,02</w:t>
      </w:r>
      <w:r w:rsidR="009A0056">
        <w:rPr>
          <w:sz w:val="24"/>
          <w:szCs w:val="24"/>
        </w:rPr>
        <w:t xml:space="preserve"> </w:t>
      </w:r>
      <w:r>
        <w:rPr>
          <w:sz w:val="24"/>
          <w:szCs w:val="24"/>
        </w:rPr>
        <w:t>lei</w:t>
      </w:r>
      <w:r w:rsidR="00E95669">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EB6B7C">
        <w:rPr>
          <w:sz w:val="24"/>
          <w:szCs w:val="24"/>
        </w:rPr>
        <w:t>2025</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w:t>
      </w:r>
      <w:r w:rsidR="00716890">
        <w:rPr>
          <w:sz w:val="24"/>
          <w:szCs w:val="24"/>
        </w:rPr>
        <w:t>lite conform art. 4 în contul</w:t>
      </w:r>
      <w:r w:rsidRPr="006E5E0E">
        <w:rPr>
          <w:sz w:val="24"/>
          <w:szCs w:val="24"/>
        </w:rPr>
        <w:t xml:space="preserve">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820884" w:rsidRDefault="00820884" w:rsidP="00820884">
      <w:pPr>
        <w:ind w:firstLine="720"/>
        <w:jc w:val="both"/>
        <w:rPr>
          <w:sz w:val="24"/>
          <w:szCs w:val="24"/>
          <w:lang w:eastAsia="ar-SA"/>
        </w:rPr>
      </w:pPr>
      <w:r>
        <w:rPr>
          <w:sz w:val="24"/>
          <w:szCs w:val="24"/>
          <w:lang w:eastAsia="ar-SA"/>
        </w:rPr>
        <w:t>Chiriașul are obligația de a comunica locatorului  în termen de maximum 30 de zile de la incidență orice modificare de statut precum adresă, acționariat, număr de înregistrare.</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Pr="005E144D" w:rsidRDefault="000720AB" w:rsidP="00820884">
      <w:pPr>
        <w:ind w:firstLine="720"/>
        <w:jc w:val="both"/>
        <w:rPr>
          <w:sz w:val="24"/>
          <w:szCs w:val="24"/>
          <w:lang w:eastAsia="ar-SA"/>
        </w:rPr>
      </w:pPr>
      <w:r>
        <w:rPr>
          <w:sz w:val="24"/>
          <w:szCs w:val="24"/>
          <w:lang w:eastAsia="ar-SA"/>
        </w:rPr>
        <w:t xml:space="preserve">                  Întocmit</w:t>
      </w:r>
    </w:p>
    <w:p w:rsidR="000720AB" w:rsidRPr="005E144D" w:rsidRDefault="000720AB" w:rsidP="009F5BB6">
      <w:pPr>
        <w:jc w:val="center"/>
        <w:rPr>
          <w:b/>
          <w:sz w:val="24"/>
          <w:szCs w:val="24"/>
          <w:lang w:eastAsia="ar-SA"/>
        </w:rPr>
      </w:pPr>
      <w:permStart w:id="1" w:edGrp="everyone"/>
      <w:permEnd w:id="1"/>
      <w:r w:rsidRPr="005E144D">
        <w:rPr>
          <w:b/>
          <w:sz w:val="24"/>
          <w:szCs w:val="24"/>
          <w:lang w:eastAsia="ar-SA"/>
        </w:rPr>
        <w:lastRenderedPageBreak/>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5B66E3" w:rsidP="009F5BB6">
      <w:pPr>
        <w:ind w:firstLine="720"/>
        <w:jc w:val="both"/>
        <w:rPr>
          <w:sz w:val="24"/>
          <w:szCs w:val="24"/>
          <w:lang w:eastAsia="ar-SA"/>
        </w:rPr>
      </w:pPr>
      <w:r>
        <w:rPr>
          <w:sz w:val="24"/>
          <w:szCs w:val="24"/>
          <w:lang w:eastAsia="ar-SA"/>
        </w:rPr>
        <w:t>Anul  2025</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C877A7">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504EDB">
        <w:rPr>
          <w:sz w:val="24"/>
          <w:szCs w:val="24"/>
          <w:lang w:eastAsia="ar-SA"/>
        </w:rPr>
        <w:t>1</w:t>
      </w:r>
      <w:r w:rsidR="00565269">
        <w:rPr>
          <w:sz w:val="24"/>
          <w:szCs w:val="24"/>
          <w:lang w:eastAsia="ar-SA"/>
        </w:rPr>
        <w:t>2</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lastRenderedPageBreak/>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C877A7">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504EDB">
        <w:rPr>
          <w:sz w:val="24"/>
          <w:szCs w:val="24"/>
          <w:lang w:eastAsia="ar-SA"/>
        </w:rPr>
        <w:t>1</w:t>
      </w:r>
      <w:r w:rsidR="00565269">
        <w:rPr>
          <w:sz w:val="24"/>
          <w:szCs w:val="24"/>
          <w:lang w:eastAsia="ar-SA"/>
        </w:rPr>
        <w:t>2</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D20DC4">
        <w:rPr>
          <w:rFonts w:eastAsia="Arial"/>
          <w:bCs/>
          <w:sz w:val="24"/>
          <w:szCs w:val="24"/>
          <w:lang w:eastAsia="en-US"/>
        </w:rPr>
        <w:t>06.08</w:t>
      </w:r>
      <w:r w:rsidR="00BA32E8">
        <w:rPr>
          <w:rFonts w:eastAsia="Arial"/>
          <w:bCs/>
          <w:sz w:val="24"/>
          <w:szCs w:val="24"/>
          <w:lang w:eastAsia="en-US"/>
        </w:rPr>
        <w:t>.2025</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370D02">
        <w:rPr>
          <w:rFonts w:eastAsia="Arial"/>
          <w:bCs/>
          <w:sz w:val="24"/>
          <w:szCs w:val="24"/>
          <w:lang w:eastAsia="en-US"/>
        </w:rPr>
        <w:t>12.08</w:t>
      </w:r>
      <w:r w:rsidR="00BA32E8">
        <w:rPr>
          <w:rFonts w:eastAsia="Arial"/>
          <w:bCs/>
          <w:sz w:val="24"/>
          <w:szCs w:val="24"/>
          <w:lang w:eastAsia="en-US"/>
        </w:rPr>
        <w:t>.2025</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w:t>
      </w:r>
      <w:r w:rsidR="00241A3A">
        <w:rPr>
          <w:rFonts w:eastAsia="Arial"/>
          <w:b/>
          <w:sz w:val="24"/>
          <w:szCs w:val="24"/>
          <w:lang w:eastAsia="en-US"/>
        </w:rPr>
        <w:t>1</w:t>
      </w:r>
      <w:r w:rsidR="009601FD">
        <w:rPr>
          <w:rFonts w:eastAsia="Arial"/>
          <w:b/>
          <w:sz w:val="24"/>
          <w:szCs w:val="24"/>
          <w:lang w:eastAsia="en-US"/>
        </w:rPr>
        <w:t>2</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w:t>
      </w:r>
      <w:r w:rsidR="00241A3A">
        <w:rPr>
          <w:rFonts w:eastAsia="Arial"/>
          <w:sz w:val="24"/>
          <w:szCs w:val="24"/>
          <w:lang w:eastAsia="en-US"/>
        </w:rPr>
        <w:t>1</w:t>
      </w:r>
      <w:r w:rsidR="009601FD">
        <w:rPr>
          <w:rFonts w:eastAsia="Arial"/>
          <w:sz w:val="24"/>
          <w:szCs w:val="24"/>
          <w:lang w:eastAsia="en-US"/>
        </w:rPr>
        <w:t>2</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370D02">
        <w:rPr>
          <w:rFonts w:eastAsia="Arial"/>
          <w:sz w:val="24"/>
          <w:szCs w:val="24"/>
          <w:lang w:eastAsia="en-US"/>
        </w:rPr>
        <w:t>12.08</w:t>
      </w:r>
      <w:r w:rsidR="00BA32E8">
        <w:rPr>
          <w:rFonts w:eastAsia="Arial"/>
          <w:sz w:val="24"/>
          <w:szCs w:val="24"/>
          <w:lang w:eastAsia="en-US"/>
        </w:rPr>
        <w:t>.2025</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w:t>
      </w:r>
      <w:r w:rsidR="005A4550">
        <w:rPr>
          <w:rFonts w:eastAsia="Arial"/>
          <w:b/>
          <w:sz w:val="24"/>
          <w:szCs w:val="24"/>
          <w:lang w:eastAsia="en-US"/>
        </w:rPr>
        <w:t>1</w:t>
      </w:r>
      <w:r w:rsidR="009601FD">
        <w:rPr>
          <w:rFonts w:eastAsia="Arial"/>
          <w:b/>
          <w:sz w:val="24"/>
          <w:szCs w:val="24"/>
          <w:lang w:eastAsia="en-US"/>
        </w:rPr>
        <w:t>2</w:t>
      </w:r>
      <w:r w:rsidR="00643881">
        <w:rPr>
          <w:rFonts w:eastAsia="Arial"/>
          <w:b/>
          <w:sz w:val="24"/>
          <w:szCs w:val="24"/>
          <w:lang w:eastAsia="en-US"/>
        </w:rPr>
        <w:t>,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w:t>
      </w:r>
      <w:r w:rsidR="005A4550">
        <w:rPr>
          <w:rFonts w:eastAsia="Arial"/>
          <w:b/>
          <w:sz w:val="24"/>
          <w:szCs w:val="24"/>
          <w:lang w:eastAsia="en-US"/>
        </w:rPr>
        <w:t>1</w:t>
      </w:r>
      <w:r w:rsidR="009601FD">
        <w:rPr>
          <w:rFonts w:eastAsia="Arial"/>
          <w:b/>
          <w:sz w:val="24"/>
          <w:szCs w:val="24"/>
          <w:lang w:eastAsia="en-US"/>
        </w:rPr>
        <w:t>2</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2F46EF">
        <w:rPr>
          <w:rFonts w:eastAsia="Arial"/>
          <w:sz w:val="24"/>
          <w:szCs w:val="24"/>
          <w:lang w:eastAsia="en-US"/>
        </w:rPr>
        <w:t>nr.</w:t>
      </w:r>
      <w:r w:rsidR="00DD6104">
        <w:rPr>
          <w:rFonts w:eastAsia="Arial"/>
          <w:sz w:val="24"/>
          <w:szCs w:val="24"/>
          <w:lang w:eastAsia="en-US"/>
        </w:rPr>
        <w:t xml:space="preserve"> </w:t>
      </w:r>
      <w:r w:rsidR="005A4550">
        <w:rPr>
          <w:rFonts w:eastAsia="Arial"/>
          <w:sz w:val="24"/>
          <w:szCs w:val="24"/>
          <w:lang w:eastAsia="en-US"/>
        </w:rPr>
        <w:t>1</w:t>
      </w:r>
      <w:r w:rsidR="009601FD">
        <w:rPr>
          <w:rFonts w:eastAsia="Arial"/>
          <w:sz w:val="24"/>
          <w:szCs w:val="24"/>
          <w:lang w:eastAsia="en-US"/>
        </w:rPr>
        <w:t>2</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w:t>
      </w:r>
      <w:r w:rsidR="009601FD">
        <w:rPr>
          <w:rFonts w:eastAsia="Arial"/>
          <w:sz w:val="24"/>
          <w:szCs w:val="24"/>
          <w:lang w:eastAsia="en-US"/>
        </w:rPr>
        <w:t>2</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w:t>
      </w:r>
      <w:r w:rsidR="009601FD">
        <w:rPr>
          <w:rFonts w:eastAsia="Arial"/>
          <w:sz w:val="24"/>
          <w:szCs w:val="24"/>
          <w:lang w:eastAsia="en-US"/>
        </w:rPr>
        <w:t>2</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w:t>
      </w:r>
      <w:r w:rsidR="009601FD">
        <w:rPr>
          <w:rFonts w:eastAsia="Arial"/>
          <w:sz w:val="24"/>
          <w:szCs w:val="24"/>
          <w:lang w:eastAsia="en-US"/>
        </w:rPr>
        <w:t>2</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BA7C6B">
        <w:rPr>
          <w:rFonts w:eastAsia="Arial"/>
          <w:sz w:val="24"/>
          <w:szCs w:val="24"/>
          <w:lang w:eastAsia="en-US"/>
        </w:rPr>
        <w:t>1</w:t>
      </w:r>
      <w:r w:rsidR="005A4550">
        <w:rPr>
          <w:rFonts w:eastAsia="Arial"/>
          <w:sz w:val="24"/>
          <w:szCs w:val="24"/>
          <w:lang w:eastAsia="en-US"/>
        </w:rPr>
        <w:t>7</w:t>
      </w:r>
      <w:r w:rsidR="009601FD">
        <w:rPr>
          <w:rFonts w:eastAsia="Arial"/>
          <w:sz w:val="24"/>
          <w:szCs w:val="24"/>
          <w:lang w:eastAsia="en-US"/>
        </w:rPr>
        <w:t>,96</w:t>
      </w:r>
      <w:r w:rsidR="00BA7C6B">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222A85">
        <w:rPr>
          <w:rFonts w:eastAsia="Arial"/>
          <w:sz w:val="24"/>
          <w:szCs w:val="24"/>
          <w:lang w:eastAsia="en-US"/>
        </w:rPr>
        <w:t>12.08</w:t>
      </w:r>
      <w:r w:rsidR="00BA32E8">
        <w:rPr>
          <w:rFonts w:eastAsia="Arial"/>
          <w:sz w:val="24"/>
          <w:szCs w:val="24"/>
          <w:lang w:eastAsia="en-US"/>
        </w:rPr>
        <w:t>.2025</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7552" w:rsidRDefault="00537552">
      <w:r>
        <w:separator/>
      </w:r>
    </w:p>
  </w:endnote>
  <w:endnote w:type="continuationSeparator" w:id="0">
    <w:p w:rsidR="00537552" w:rsidRDefault="00537552">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19" w:rsidRDefault="001D691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19" w:rsidRDefault="001D6919">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19" w:rsidRDefault="001D6919">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19" w:rsidRDefault="001D6919"/>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19" w:rsidRDefault="001D6919">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19" w:rsidRDefault="001D6919"/>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19" w:rsidRDefault="001D6919"/>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19" w:rsidRDefault="001D6919">
    <w:pPr>
      <w:pStyle w:val="Footer"/>
      <w:jc w:val="center"/>
    </w:pPr>
    <w:fldSimple w:instr=" PAGE ">
      <w:r w:rsidR="007057C8">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19" w:rsidRDefault="001D6919"/>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19" w:rsidRDefault="001D6919"/>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19" w:rsidRDefault="001D6919">
    <w:pPr>
      <w:pStyle w:val="Footer"/>
      <w:jc w:val="center"/>
    </w:pPr>
    <w:fldSimple w:instr=" PAGE ">
      <w:r w:rsidR="007057C8">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19" w:rsidRDefault="001D6919"/>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7552" w:rsidRDefault="00537552">
      <w:r>
        <w:separator/>
      </w:r>
    </w:p>
  </w:footnote>
  <w:footnote w:type="continuationSeparator" w:id="0">
    <w:p w:rsidR="00537552" w:rsidRDefault="0053755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19" w:rsidRDefault="007057C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5448813" o:spid="_x0000_s171010" type="#_x0000_t136" style="position:absolute;margin-left:0;margin-top:0;width:544.3pt;height:108.85pt;rotation:315;z-index:-251654144;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19" w:rsidRDefault="007057C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5448814" o:spid="_x0000_s171011" type="#_x0000_t136" style="position:absolute;margin-left:0;margin-top:0;width:544.3pt;height:108.85pt;rotation:315;z-index:-251652096;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19" w:rsidRDefault="007057C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5448812" o:spid="_x0000_s171009" type="#_x0000_t136" style="position:absolute;margin-left:0;margin-top:0;width:544.3pt;height:108.85pt;rotation:315;z-index:-251656192;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19" w:rsidRDefault="007057C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5448816" o:spid="_x0000_s171013" type="#_x0000_t136" style="position:absolute;margin-left:0;margin-top:0;width:544.3pt;height:108.85pt;rotation:315;z-index:-251648000;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19" w:rsidRDefault="007057C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5448817" o:spid="_x0000_s171014" type="#_x0000_t136" style="position:absolute;margin-left:0;margin-top:0;width:544.3pt;height:108.85pt;rotation:315;z-index:-251645952;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19" w:rsidRDefault="007057C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5448815" o:spid="_x0000_s171012" type="#_x0000_t136" style="position:absolute;margin-left:0;margin-top:0;width:544.3pt;height:108.85pt;rotation:315;z-index:-251650048;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19" w:rsidRDefault="007057C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5448819" o:spid="_x0000_s171016" type="#_x0000_t136" style="position:absolute;margin-left:0;margin-top:0;width:544.3pt;height:108.85pt;rotation:315;z-index:-251641856;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19" w:rsidRDefault="007057C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5448820" o:spid="_x0000_s171017" type="#_x0000_t136" style="position:absolute;margin-left:0;margin-top:0;width:544.3pt;height:108.85pt;rotation:315;z-index:-251639808;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19" w:rsidRDefault="007057C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5448818" o:spid="_x0000_s171015" type="#_x0000_t136" style="position:absolute;margin-left:0;margin-top:0;width:544.3pt;height:108.85pt;rotation:315;z-index:-251643904;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19" w:rsidRDefault="007057C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5448822" o:spid="_x0000_s171019" type="#_x0000_t136" style="position:absolute;margin-left:0;margin-top:0;width:544.3pt;height:108.85pt;rotation:315;z-index:-251635712;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19" w:rsidRDefault="007057C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5448823" o:spid="_x0000_s171020" type="#_x0000_t136" style="position:absolute;margin-left:0;margin-top:0;width:544.3pt;height:108.85pt;rotation:315;z-index:-251633664;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19" w:rsidRDefault="007057C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5448821" o:spid="_x0000_s171018" type="#_x0000_t136" style="position:absolute;margin-left:0;margin-top:0;width:544.3pt;height:108.85pt;rotation:315;z-index:-251637760;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ocumentProtection w:edit="readOnly" w:formatting="1" w:enforcement="0"/>
  <w:defaultTabStop w:val="708"/>
  <w:hyphenationZone w:val="425"/>
  <w:characterSpacingControl w:val="doNotCompress"/>
  <w:hdrShapeDefaults>
    <o:shapedefaults v:ext="edit" spidmax="172034"/>
    <o:shapelayout v:ext="edit">
      <o:idmap v:ext="edit" data="167"/>
    </o:shapelayout>
  </w:hdrShapeDefaults>
  <w:footnotePr>
    <w:footnote w:id="-1"/>
    <w:footnote w:id="0"/>
  </w:footnotePr>
  <w:endnotePr>
    <w:endnote w:id="-1"/>
    <w:endnote w:id="0"/>
  </w:endnotePr>
  <w:compat/>
  <w:rsids>
    <w:rsidRoot w:val="00A535A6"/>
    <w:rsid w:val="00021938"/>
    <w:rsid w:val="00026E24"/>
    <w:rsid w:val="0003045C"/>
    <w:rsid w:val="00030987"/>
    <w:rsid w:val="00030FA0"/>
    <w:rsid w:val="00035C85"/>
    <w:rsid w:val="000428B6"/>
    <w:rsid w:val="0005051F"/>
    <w:rsid w:val="000541CA"/>
    <w:rsid w:val="00055B46"/>
    <w:rsid w:val="0006730E"/>
    <w:rsid w:val="000717B0"/>
    <w:rsid w:val="000720AB"/>
    <w:rsid w:val="000730E9"/>
    <w:rsid w:val="000753FC"/>
    <w:rsid w:val="00077B3A"/>
    <w:rsid w:val="0008068B"/>
    <w:rsid w:val="000944B3"/>
    <w:rsid w:val="00096144"/>
    <w:rsid w:val="000A1A33"/>
    <w:rsid w:val="000A4407"/>
    <w:rsid w:val="000A7182"/>
    <w:rsid w:val="000B0DBF"/>
    <w:rsid w:val="000B3694"/>
    <w:rsid w:val="000B5205"/>
    <w:rsid w:val="000B5A7C"/>
    <w:rsid w:val="000C47D5"/>
    <w:rsid w:val="000D1503"/>
    <w:rsid w:val="000D2CC3"/>
    <w:rsid w:val="000D6289"/>
    <w:rsid w:val="000D65E6"/>
    <w:rsid w:val="000E6E3F"/>
    <w:rsid w:val="000F0714"/>
    <w:rsid w:val="000F3908"/>
    <w:rsid w:val="000F5865"/>
    <w:rsid w:val="00101A25"/>
    <w:rsid w:val="001030B8"/>
    <w:rsid w:val="00103908"/>
    <w:rsid w:val="0010709C"/>
    <w:rsid w:val="00116B7F"/>
    <w:rsid w:val="00122BD7"/>
    <w:rsid w:val="00124B86"/>
    <w:rsid w:val="00130835"/>
    <w:rsid w:val="001336BF"/>
    <w:rsid w:val="00143B15"/>
    <w:rsid w:val="0014728F"/>
    <w:rsid w:val="00160ABD"/>
    <w:rsid w:val="00161A8A"/>
    <w:rsid w:val="001657AB"/>
    <w:rsid w:val="001709FE"/>
    <w:rsid w:val="0017144D"/>
    <w:rsid w:val="00175367"/>
    <w:rsid w:val="001754F5"/>
    <w:rsid w:val="00177143"/>
    <w:rsid w:val="0018235E"/>
    <w:rsid w:val="00185383"/>
    <w:rsid w:val="001872D4"/>
    <w:rsid w:val="00193C7B"/>
    <w:rsid w:val="00197DCF"/>
    <w:rsid w:val="001A33B3"/>
    <w:rsid w:val="001C0408"/>
    <w:rsid w:val="001C2509"/>
    <w:rsid w:val="001C35E9"/>
    <w:rsid w:val="001C48A4"/>
    <w:rsid w:val="001C5CA3"/>
    <w:rsid w:val="001D6919"/>
    <w:rsid w:val="001E250A"/>
    <w:rsid w:val="001E2744"/>
    <w:rsid w:val="001E6427"/>
    <w:rsid w:val="001E790A"/>
    <w:rsid w:val="001F72E9"/>
    <w:rsid w:val="00203F38"/>
    <w:rsid w:val="002047E6"/>
    <w:rsid w:val="00207713"/>
    <w:rsid w:val="00207ED5"/>
    <w:rsid w:val="00212D73"/>
    <w:rsid w:val="00215AD5"/>
    <w:rsid w:val="00222A85"/>
    <w:rsid w:val="0022554A"/>
    <w:rsid w:val="0023220C"/>
    <w:rsid w:val="002404B6"/>
    <w:rsid w:val="00241A3A"/>
    <w:rsid w:val="00242181"/>
    <w:rsid w:val="00242743"/>
    <w:rsid w:val="00246E2F"/>
    <w:rsid w:val="00247F12"/>
    <w:rsid w:val="00251F3D"/>
    <w:rsid w:val="00253DF6"/>
    <w:rsid w:val="0026273A"/>
    <w:rsid w:val="00264095"/>
    <w:rsid w:val="0027120B"/>
    <w:rsid w:val="002744B6"/>
    <w:rsid w:val="00281DE8"/>
    <w:rsid w:val="002834FB"/>
    <w:rsid w:val="0028351A"/>
    <w:rsid w:val="002901C8"/>
    <w:rsid w:val="002A29F5"/>
    <w:rsid w:val="002A5A01"/>
    <w:rsid w:val="002A7759"/>
    <w:rsid w:val="002B184D"/>
    <w:rsid w:val="002C042A"/>
    <w:rsid w:val="002C57E5"/>
    <w:rsid w:val="002D5546"/>
    <w:rsid w:val="002D624E"/>
    <w:rsid w:val="002F1E90"/>
    <w:rsid w:val="002F3E24"/>
    <w:rsid w:val="002F46EF"/>
    <w:rsid w:val="00302DF1"/>
    <w:rsid w:val="003051E0"/>
    <w:rsid w:val="00306A78"/>
    <w:rsid w:val="00306D2E"/>
    <w:rsid w:val="003076D1"/>
    <w:rsid w:val="00320C67"/>
    <w:rsid w:val="00327A59"/>
    <w:rsid w:val="003317B6"/>
    <w:rsid w:val="00333418"/>
    <w:rsid w:val="00334198"/>
    <w:rsid w:val="00335697"/>
    <w:rsid w:val="00341DF7"/>
    <w:rsid w:val="003443A7"/>
    <w:rsid w:val="00352A79"/>
    <w:rsid w:val="00362AC3"/>
    <w:rsid w:val="00364B58"/>
    <w:rsid w:val="00370B57"/>
    <w:rsid w:val="00370D02"/>
    <w:rsid w:val="003769DD"/>
    <w:rsid w:val="0038144E"/>
    <w:rsid w:val="003841C4"/>
    <w:rsid w:val="003905AB"/>
    <w:rsid w:val="0039307E"/>
    <w:rsid w:val="00394823"/>
    <w:rsid w:val="00395FC5"/>
    <w:rsid w:val="003A1E41"/>
    <w:rsid w:val="003A20FF"/>
    <w:rsid w:val="003A50CA"/>
    <w:rsid w:val="003A5EBE"/>
    <w:rsid w:val="003A745C"/>
    <w:rsid w:val="003B22E9"/>
    <w:rsid w:val="003B2E27"/>
    <w:rsid w:val="003C1C65"/>
    <w:rsid w:val="003C3E68"/>
    <w:rsid w:val="003C58E2"/>
    <w:rsid w:val="003C68B3"/>
    <w:rsid w:val="003D1690"/>
    <w:rsid w:val="003D7540"/>
    <w:rsid w:val="003D7D20"/>
    <w:rsid w:val="003E11E5"/>
    <w:rsid w:val="003E169F"/>
    <w:rsid w:val="003E17EB"/>
    <w:rsid w:val="003E7F25"/>
    <w:rsid w:val="003F2076"/>
    <w:rsid w:val="00402AB1"/>
    <w:rsid w:val="00422C4A"/>
    <w:rsid w:val="00432AD0"/>
    <w:rsid w:val="004333AC"/>
    <w:rsid w:val="00434641"/>
    <w:rsid w:val="00441642"/>
    <w:rsid w:val="00445104"/>
    <w:rsid w:val="00462CAD"/>
    <w:rsid w:val="00467818"/>
    <w:rsid w:val="00475D34"/>
    <w:rsid w:val="004764B0"/>
    <w:rsid w:val="00482A81"/>
    <w:rsid w:val="00484192"/>
    <w:rsid w:val="00485942"/>
    <w:rsid w:val="004912E0"/>
    <w:rsid w:val="00494C8F"/>
    <w:rsid w:val="004A331A"/>
    <w:rsid w:val="004A5D01"/>
    <w:rsid w:val="004A60CA"/>
    <w:rsid w:val="004A6F40"/>
    <w:rsid w:val="004B0D1E"/>
    <w:rsid w:val="004B26C3"/>
    <w:rsid w:val="004B28EA"/>
    <w:rsid w:val="004B7854"/>
    <w:rsid w:val="004C3C3B"/>
    <w:rsid w:val="004D5057"/>
    <w:rsid w:val="004D68A6"/>
    <w:rsid w:val="004E0873"/>
    <w:rsid w:val="004F1972"/>
    <w:rsid w:val="004F2EAF"/>
    <w:rsid w:val="004F419B"/>
    <w:rsid w:val="00504EDB"/>
    <w:rsid w:val="00505337"/>
    <w:rsid w:val="00506995"/>
    <w:rsid w:val="00506C0C"/>
    <w:rsid w:val="00507A56"/>
    <w:rsid w:val="005117E8"/>
    <w:rsid w:val="00514B4E"/>
    <w:rsid w:val="0051517E"/>
    <w:rsid w:val="005255FB"/>
    <w:rsid w:val="00532BD4"/>
    <w:rsid w:val="00536011"/>
    <w:rsid w:val="00537552"/>
    <w:rsid w:val="00543234"/>
    <w:rsid w:val="00545B9E"/>
    <w:rsid w:val="00554E42"/>
    <w:rsid w:val="00565269"/>
    <w:rsid w:val="005709EB"/>
    <w:rsid w:val="00571368"/>
    <w:rsid w:val="00576EFB"/>
    <w:rsid w:val="00582963"/>
    <w:rsid w:val="00583BC1"/>
    <w:rsid w:val="005841BE"/>
    <w:rsid w:val="005863F5"/>
    <w:rsid w:val="005908D3"/>
    <w:rsid w:val="005936CE"/>
    <w:rsid w:val="005A26BB"/>
    <w:rsid w:val="005A4550"/>
    <w:rsid w:val="005B2EF4"/>
    <w:rsid w:val="005B51EB"/>
    <w:rsid w:val="005B66E3"/>
    <w:rsid w:val="005B6FC3"/>
    <w:rsid w:val="005C11A6"/>
    <w:rsid w:val="005C249E"/>
    <w:rsid w:val="005D1233"/>
    <w:rsid w:val="005D1DAD"/>
    <w:rsid w:val="005D464A"/>
    <w:rsid w:val="005D5DA6"/>
    <w:rsid w:val="005E144D"/>
    <w:rsid w:val="005F0689"/>
    <w:rsid w:val="005F22AD"/>
    <w:rsid w:val="005F2F20"/>
    <w:rsid w:val="005F4DAF"/>
    <w:rsid w:val="00602DA9"/>
    <w:rsid w:val="006052F5"/>
    <w:rsid w:val="00607A97"/>
    <w:rsid w:val="00610980"/>
    <w:rsid w:val="006117F4"/>
    <w:rsid w:val="00613471"/>
    <w:rsid w:val="00620DA8"/>
    <w:rsid w:val="00625AEA"/>
    <w:rsid w:val="00627985"/>
    <w:rsid w:val="00633F60"/>
    <w:rsid w:val="00634B45"/>
    <w:rsid w:val="00636B8D"/>
    <w:rsid w:val="00642950"/>
    <w:rsid w:val="00643881"/>
    <w:rsid w:val="006461C0"/>
    <w:rsid w:val="00660AE1"/>
    <w:rsid w:val="00680759"/>
    <w:rsid w:val="006837D9"/>
    <w:rsid w:val="006845B2"/>
    <w:rsid w:val="00686F60"/>
    <w:rsid w:val="006903FB"/>
    <w:rsid w:val="00691DC9"/>
    <w:rsid w:val="006A1772"/>
    <w:rsid w:val="006A248A"/>
    <w:rsid w:val="006A5911"/>
    <w:rsid w:val="006A5A65"/>
    <w:rsid w:val="006A6A7C"/>
    <w:rsid w:val="006B1B44"/>
    <w:rsid w:val="006B3977"/>
    <w:rsid w:val="006B6949"/>
    <w:rsid w:val="006C0921"/>
    <w:rsid w:val="006C0DAD"/>
    <w:rsid w:val="006C1F37"/>
    <w:rsid w:val="006C40D0"/>
    <w:rsid w:val="006C6A87"/>
    <w:rsid w:val="006D405E"/>
    <w:rsid w:val="006D4DC0"/>
    <w:rsid w:val="006D5091"/>
    <w:rsid w:val="006F3229"/>
    <w:rsid w:val="006F439A"/>
    <w:rsid w:val="006F5019"/>
    <w:rsid w:val="00701CD4"/>
    <w:rsid w:val="007051D6"/>
    <w:rsid w:val="007057C8"/>
    <w:rsid w:val="00713119"/>
    <w:rsid w:val="00714956"/>
    <w:rsid w:val="00716890"/>
    <w:rsid w:val="007228F2"/>
    <w:rsid w:val="007239C6"/>
    <w:rsid w:val="00737A44"/>
    <w:rsid w:val="007414D1"/>
    <w:rsid w:val="0074346C"/>
    <w:rsid w:val="00750E93"/>
    <w:rsid w:val="00753005"/>
    <w:rsid w:val="00757366"/>
    <w:rsid w:val="00767FA4"/>
    <w:rsid w:val="007821A6"/>
    <w:rsid w:val="00787A9B"/>
    <w:rsid w:val="007904BA"/>
    <w:rsid w:val="007A0C8A"/>
    <w:rsid w:val="007A39D7"/>
    <w:rsid w:val="007A4170"/>
    <w:rsid w:val="007A6BF9"/>
    <w:rsid w:val="007B3C01"/>
    <w:rsid w:val="007B3E9A"/>
    <w:rsid w:val="007C25D0"/>
    <w:rsid w:val="007C3B33"/>
    <w:rsid w:val="007C58A5"/>
    <w:rsid w:val="007D3E3F"/>
    <w:rsid w:val="007E0002"/>
    <w:rsid w:val="007E0C87"/>
    <w:rsid w:val="007E4AFB"/>
    <w:rsid w:val="007E75C8"/>
    <w:rsid w:val="007F7A07"/>
    <w:rsid w:val="00800FB6"/>
    <w:rsid w:val="00801E23"/>
    <w:rsid w:val="00804304"/>
    <w:rsid w:val="00806B71"/>
    <w:rsid w:val="00812C4E"/>
    <w:rsid w:val="00814435"/>
    <w:rsid w:val="00814B74"/>
    <w:rsid w:val="00820884"/>
    <w:rsid w:val="00823FF3"/>
    <w:rsid w:val="0083334E"/>
    <w:rsid w:val="0084064A"/>
    <w:rsid w:val="00843959"/>
    <w:rsid w:val="00844664"/>
    <w:rsid w:val="008517E0"/>
    <w:rsid w:val="00852696"/>
    <w:rsid w:val="00852FA8"/>
    <w:rsid w:val="008718D5"/>
    <w:rsid w:val="00872CA1"/>
    <w:rsid w:val="00875E01"/>
    <w:rsid w:val="00882FCF"/>
    <w:rsid w:val="00884FC3"/>
    <w:rsid w:val="00885012"/>
    <w:rsid w:val="008870EA"/>
    <w:rsid w:val="00894F74"/>
    <w:rsid w:val="0089632F"/>
    <w:rsid w:val="008A0897"/>
    <w:rsid w:val="008A5713"/>
    <w:rsid w:val="008A6E87"/>
    <w:rsid w:val="008B1678"/>
    <w:rsid w:val="008B1A07"/>
    <w:rsid w:val="008B4E5B"/>
    <w:rsid w:val="008C06AC"/>
    <w:rsid w:val="008C479A"/>
    <w:rsid w:val="008C50E1"/>
    <w:rsid w:val="008D1A2B"/>
    <w:rsid w:val="008D2997"/>
    <w:rsid w:val="008D42D3"/>
    <w:rsid w:val="008D5331"/>
    <w:rsid w:val="008D68C9"/>
    <w:rsid w:val="008D6AD6"/>
    <w:rsid w:val="008E0757"/>
    <w:rsid w:val="008E6E38"/>
    <w:rsid w:val="008E755E"/>
    <w:rsid w:val="008E7604"/>
    <w:rsid w:val="00900546"/>
    <w:rsid w:val="00901482"/>
    <w:rsid w:val="009047F5"/>
    <w:rsid w:val="00906675"/>
    <w:rsid w:val="009130F0"/>
    <w:rsid w:val="00920454"/>
    <w:rsid w:val="0092491B"/>
    <w:rsid w:val="00927F73"/>
    <w:rsid w:val="009412D3"/>
    <w:rsid w:val="00947994"/>
    <w:rsid w:val="009535FD"/>
    <w:rsid w:val="00956BC2"/>
    <w:rsid w:val="009601FD"/>
    <w:rsid w:val="00964886"/>
    <w:rsid w:val="009674A1"/>
    <w:rsid w:val="00970986"/>
    <w:rsid w:val="0098478F"/>
    <w:rsid w:val="0098591D"/>
    <w:rsid w:val="00986688"/>
    <w:rsid w:val="00987088"/>
    <w:rsid w:val="009908E9"/>
    <w:rsid w:val="00990DE0"/>
    <w:rsid w:val="00992BEF"/>
    <w:rsid w:val="00994E9E"/>
    <w:rsid w:val="009A002E"/>
    <w:rsid w:val="009A0056"/>
    <w:rsid w:val="009A4882"/>
    <w:rsid w:val="009A6C34"/>
    <w:rsid w:val="009B073C"/>
    <w:rsid w:val="009B38F5"/>
    <w:rsid w:val="009B4D55"/>
    <w:rsid w:val="009B4E16"/>
    <w:rsid w:val="009C119A"/>
    <w:rsid w:val="009C3B21"/>
    <w:rsid w:val="009C452E"/>
    <w:rsid w:val="009C5463"/>
    <w:rsid w:val="009C5C22"/>
    <w:rsid w:val="009C7E2E"/>
    <w:rsid w:val="009E1C74"/>
    <w:rsid w:val="009E3C11"/>
    <w:rsid w:val="009F01C1"/>
    <w:rsid w:val="009F5BB6"/>
    <w:rsid w:val="00A10EF6"/>
    <w:rsid w:val="00A2282B"/>
    <w:rsid w:val="00A23E86"/>
    <w:rsid w:val="00A26B9B"/>
    <w:rsid w:val="00A33AB8"/>
    <w:rsid w:val="00A41B5D"/>
    <w:rsid w:val="00A47FE2"/>
    <w:rsid w:val="00A51329"/>
    <w:rsid w:val="00A535A6"/>
    <w:rsid w:val="00A552AE"/>
    <w:rsid w:val="00A60161"/>
    <w:rsid w:val="00A7080A"/>
    <w:rsid w:val="00A715F9"/>
    <w:rsid w:val="00A73C8F"/>
    <w:rsid w:val="00A74554"/>
    <w:rsid w:val="00A84DC9"/>
    <w:rsid w:val="00A91AD9"/>
    <w:rsid w:val="00A93D90"/>
    <w:rsid w:val="00A9674D"/>
    <w:rsid w:val="00A96BB1"/>
    <w:rsid w:val="00A96BE9"/>
    <w:rsid w:val="00AA1A80"/>
    <w:rsid w:val="00AA5C6A"/>
    <w:rsid w:val="00AB4304"/>
    <w:rsid w:val="00AB7871"/>
    <w:rsid w:val="00AC1857"/>
    <w:rsid w:val="00AC1E02"/>
    <w:rsid w:val="00AC289C"/>
    <w:rsid w:val="00AD08F1"/>
    <w:rsid w:val="00AD40C5"/>
    <w:rsid w:val="00AE1071"/>
    <w:rsid w:val="00AE6C85"/>
    <w:rsid w:val="00AF32C7"/>
    <w:rsid w:val="00AF4827"/>
    <w:rsid w:val="00AF6D1B"/>
    <w:rsid w:val="00B01392"/>
    <w:rsid w:val="00B0295B"/>
    <w:rsid w:val="00B05128"/>
    <w:rsid w:val="00B124B8"/>
    <w:rsid w:val="00B1281C"/>
    <w:rsid w:val="00B12BE8"/>
    <w:rsid w:val="00B16860"/>
    <w:rsid w:val="00B269EB"/>
    <w:rsid w:val="00B336F2"/>
    <w:rsid w:val="00B34873"/>
    <w:rsid w:val="00B35A4C"/>
    <w:rsid w:val="00B36A07"/>
    <w:rsid w:val="00B37A96"/>
    <w:rsid w:val="00B401BA"/>
    <w:rsid w:val="00B42210"/>
    <w:rsid w:val="00B4404A"/>
    <w:rsid w:val="00B637B3"/>
    <w:rsid w:val="00B655EA"/>
    <w:rsid w:val="00B721A0"/>
    <w:rsid w:val="00B772AB"/>
    <w:rsid w:val="00B77864"/>
    <w:rsid w:val="00B81989"/>
    <w:rsid w:val="00B82EBC"/>
    <w:rsid w:val="00B90643"/>
    <w:rsid w:val="00B9495F"/>
    <w:rsid w:val="00B97702"/>
    <w:rsid w:val="00BA32E8"/>
    <w:rsid w:val="00BA7C6B"/>
    <w:rsid w:val="00BE020F"/>
    <w:rsid w:val="00BE1746"/>
    <w:rsid w:val="00BE2F6C"/>
    <w:rsid w:val="00BE4F55"/>
    <w:rsid w:val="00BE4FC6"/>
    <w:rsid w:val="00C067B8"/>
    <w:rsid w:val="00C06A66"/>
    <w:rsid w:val="00C06EFC"/>
    <w:rsid w:val="00C07BE8"/>
    <w:rsid w:val="00C12F07"/>
    <w:rsid w:val="00C13AAA"/>
    <w:rsid w:val="00C25F02"/>
    <w:rsid w:val="00C27405"/>
    <w:rsid w:val="00C32380"/>
    <w:rsid w:val="00C346AF"/>
    <w:rsid w:val="00C36308"/>
    <w:rsid w:val="00C41F9F"/>
    <w:rsid w:val="00C4550B"/>
    <w:rsid w:val="00C550C3"/>
    <w:rsid w:val="00C56FF8"/>
    <w:rsid w:val="00C62278"/>
    <w:rsid w:val="00C63218"/>
    <w:rsid w:val="00C64530"/>
    <w:rsid w:val="00C64A75"/>
    <w:rsid w:val="00C71979"/>
    <w:rsid w:val="00C832E3"/>
    <w:rsid w:val="00C83C44"/>
    <w:rsid w:val="00C84C28"/>
    <w:rsid w:val="00C84CDF"/>
    <w:rsid w:val="00C877A7"/>
    <w:rsid w:val="00C90B1B"/>
    <w:rsid w:val="00C97D95"/>
    <w:rsid w:val="00CA1921"/>
    <w:rsid w:val="00CA1A57"/>
    <w:rsid w:val="00CA57B5"/>
    <w:rsid w:val="00CB41ED"/>
    <w:rsid w:val="00CB7921"/>
    <w:rsid w:val="00CC2578"/>
    <w:rsid w:val="00CC5527"/>
    <w:rsid w:val="00CD6E14"/>
    <w:rsid w:val="00CE781B"/>
    <w:rsid w:val="00CF1F58"/>
    <w:rsid w:val="00CF20D9"/>
    <w:rsid w:val="00CF5ADA"/>
    <w:rsid w:val="00CF6C3C"/>
    <w:rsid w:val="00CF6D2E"/>
    <w:rsid w:val="00D02902"/>
    <w:rsid w:val="00D02B3B"/>
    <w:rsid w:val="00D02EF0"/>
    <w:rsid w:val="00D04F04"/>
    <w:rsid w:val="00D0537C"/>
    <w:rsid w:val="00D06DB5"/>
    <w:rsid w:val="00D10F9E"/>
    <w:rsid w:val="00D14ABF"/>
    <w:rsid w:val="00D20DC4"/>
    <w:rsid w:val="00D24D54"/>
    <w:rsid w:val="00D24E8B"/>
    <w:rsid w:val="00D27C77"/>
    <w:rsid w:val="00D31340"/>
    <w:rsid w:val="00D32E7D"/>
    <w:rsid w:val="00D32F47"/>
    <w:rsid w:val="00D347A8"/>
    <w:rsid w:val="00D366C9"/>
    <w:rsid w:val="00D40839"/>
    <w:rsid w:val="00D44987"/>
    <w:rsid w:val="00D5094E"/>
    <w:rsid w:val="00D62076"/>
    <w:rsid w:val="00D63AEA"/>
    <w:rsid w:val="00D7018E"/>
    <w:rsid w:val="00D724F1"/>
    <w:rsid w:val="00D7292F"/>
    <w:rsid w:val="00D73845"/>
    <w:rsid w:val="00D74C97"/>
    <w:rsid w:val="00D76F60"/>
    <w:rsid w:val="00D80E9E"/>
    <w:rsid w:val="00D81855"/>
    <w:rsid w:val="00D819EE"/>
    <w:rsid w:val="00D84EC9"/>
    <w:rsid w:val="00D935E0"/>
    <w:rsid w:val="00D93FA5"/>
    <w:rsid w:val="00DA383C"/>
    <w:rsid w:val="00DB1CC8"/>
    <w:rsid w:val="00DB2FA0"/>
    <w:rsid w:val="00DB56E2"/>
    <w:rsid w:val="00DC17DD"/>
    <w:rsid w:val="00DC6382"/>
    <w:rsid w:val="00DD6104"/>
    <w:rsid w:val="00DD67D0"/>
    <w:rsid w:val="00DE0EAB"/>
    <w:rsid w:val="00DE4870"/>
    <w:rsid w:val="00DE543A"/>
    <w:rsid w:val="00E00C81"/>
    <w:rsid w:val="00E04613"/>
    <w:rsid w:val="00E12800"/>
    <w:rsid w:val="00E21B83"/>
    <w:rsid w:val="00E23950"/>
    <w:rsid w:val="00E25371"/>
    <w:rsid w:val="00E314D5"/>
    <w:rsid w:val="00E31C93"/>
    <w:rsid w:val="00E324CC"/>
    <w:rsid w:val="00E3599F"/>
    <w:rsid w:val="00E42DBD"/>
    <w:rsid w:val="00E43158"/>
    <w:rsid w:val="00E44C90"/>
    <w:rsid w:val="00E51CFF"/>
    <w:rsid w:val="00E57ADF"/>
    <w:rsid w:val="00E620F2"/>
    <w:rsid w:val="00E625C2"/>
    <w:rsid w:val="00E63BF8"/>
    <w:rsid w:val="00E75689"/>
    <w:rsid w:val="00E75721"/>
    <w:rsid w:val="00E80F21"/>
    <w:rsid w:val="00E91864"/>
    <w:rsid w:val="00E92970"/>
    <w:rsid w:val="00E95669"/>
    <w:rsid w:val="00EA33F1"/>
    <w:rsid w:val="00EA75CE"/>
    <w:rsid w:val="00EB0F80"/>
    <w:rsid w:val="00EB344D"/>
    <w:rsid w:val="00EB6B7C"/>
    <w:rsid w:val="00EB7547"/>
    <w:rsid w:val="00EB7651"/>
    <w:rsid w:val="00EC033C"/>
    <w:rsid w:val="00EC17E1"/>
    <w:rsid w:val="00EC3776"/>
    <w:rsid w:val="00EC3C91"/>
    <w:rsid w:val="00ED4F73"/>
    <w:rsid w:val="00ED6DB4"/>
    <w:rsid w:val="00EF2095"/>
    <w:rsid w:val="00EF648C"/>
    <w:rsid w:val="00F00AA5"/>
    <w:rsid w:val="00F07E6D"/>
    <w:rsid w:val="00F104EC"/>
    <w:rsid w:val="00F10908"/>
    <w:rsid w:val="00F119DF"/>
    <w:rsid w:val="00F11AFC"/>
    <w:rsid w:val="00F128D2"/>
    <w:rsid w:val="00F152FB"/>
    <w:rsid w:val="00F23CE8"/>
    <w:rsid w:val="00F31070"/>
    <w:rsid w:val="00F32DDB"/>
    <w:rsid w:val="00F36F58"/>
    <w:rsid w:val="00F66DCA"/>
    <w:rsid w:val="00F712C6"/>
    <w:rsid w:val="00F71F4F"/>
    <w:rsid w:val="00F7688E"/>
    <w:rsid w:val="00F7717C"/>
    <w:rsid w:val="00F977B7"/>
    <w:rsid w:val="00FA2A32"/>
    <w:rsid w:val="00FA58D7"/>
    <w:rsid w:val="00FA78FB"/>
    <w:rsid w:val="00FB4422"/>
    <w:rsid w:val="00FC633D"/>
    <w:rsid w:val="00FD04DE"/>
    <w:rsid w:val="00FD054F"/>
    <w:rsid w:val="00FD0C2E"/>
    <w:rsid w:val="00FD0CDC"/>
    <w:rsid w:val="00FD2297"/>
    <w:rsid w:val="00FE03B7"/>
    <w:rsid w:val="00FE26E1"/>
    <w:rsid w:val="00FE4C5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2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 w:id="1485783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23A6C2-3A54-464A-9E5B-8F117701C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10761</Words>
  <Characters>61343</Characters>
  <Application>Microsoft Office Word</Application>
  <DocSecurity>0</DocSecurity>
  <Lines>511</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2025-07-16T10:44:00Z</dcterms:created>
  <dcterms:modified xsi:type="dcterms:W3CDTF">2025-07-16T10:44:00Z</dcterms:modified>
</cp:coreProperties>
</file>